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455B1D" w:rsidP="00455B1D">
      <w:pPr>
        <w:jc w:val="center"/>
        <w:rPr>
          <w:b/>
          <w:sz w:val="24"/>
          <w:szCs w:val="24"/>
        </w:rPr>
      </w:pPr>
      <w:r w:rsidRPr="00455B1D">
        <w:rPr>
          <w:b/>
          <w:sz w:val="24"/>
          <w:szCs w:val="24"/>
        </w:rPr>
        <w:t>REQUEST FOR PROPOSALS</w:t>
      </w:r>
    </w:p>
    <w:p w:rsidR="00455B1D" w:rsidRDefault="00455B1D" w:rsidP="00455B1D">
      <w:pPr>
        <w:jc w:val="center"/>
        <w:rPr>
          <w:b/>
          <w:sz w:val="24"/>
          <w:szCs w:val="24"/>
        </w:rPr>
      </w:pPr>
    </w:p>
    <w:p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>The Housing Authority of the City of Woonsocket, Rhode Island invites proposals for Lead Inspection Services for our 5</w:t>
      </w:r>
      <w:r w:rsidR="00C22D77">
        <w:rPr>
          <w:sz w:val="24"/>
          <w:szCs w:val="24"/>
        </w:rPr>
        <w:t>50</w:t>
      </w:r>
      <w:r>
        <w:rPr>
          <w:sz w:val="24"/>
          <w:szCs w:val="24"/>
        </w:rPr>
        <w:t xml:space="preserve"> family units.  </w:t>
      </w:r>
    </w:p>
    <w:p w:rsidR="00455B1D" w:rsidRDefault="00455B1D" w:rsidP="00455B1D">
      <w:pPr>
        <w:rPr>
          <w:sz w:val="24"/>
          <w:szCs w:val="24"/>
        </w:rPr>
      </w:pPr>
    </w:p>
    <w:p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>Proposals will be received until 2:00 p.m., Ju</w:t>
      </w:r>
      <w:r w:rsidR="00C22D77">
        <w:rPr>
          <w:sz w:val="24"/>
          <w:szCs w:val="24"/>
        </w:rPr>
        <w:t>ly 18</w:t>
      </w:r>
      <w:r>
        <w:rPr>
          <w:sz w:val="24"/>
          <w:szCs w:val="24"/>
        </w:rPr>
        <w:t>, 201</w:t>
      </w:r>
      <w:r w:rsidR="00C22D77">
        <w:rPr>
          <w:sz w:val="24"/>
          <w:szCs w:val="24"/>
        </w:rPr>
        <w:t>8</w:t>
      </w:r>
      <w:r>
        <w:rPr>
          <w:sz w:val="24"/>
          <w:szCs w:val="24"/>
        </w:rPr>
        <w:t xml:space="preserve"> at the Woonsocket Housing Authority,</w:t>
      </w:r>
    </w:p>
    <w:p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 xml:space="preserve">Attn:  </w:t>
      </w:r>
      <w:r w:rsidRPr="00455B1D">
        <w:rPr>
          <w:sz w:val="24"/>
          <w:szCs w:val="24"/>
        </w:rPr>
        <w:t>Susan Castrataro</w:t>
      </w:r>
      <w:r>
        <w:rPr>
          <w:sz w:val="24"/>
          <w:szCs w:val="24"/>
        </w:rPr>
        <w:t>, 679 Social Street, Woonsocket, RI  02895.</w:t>
      </w:r>
    </w:p>
    <w:p w:rsidR="00455B1D" w:rsidRDefault="00455B1D" w:rsidP="00455B1D">
      <w:pPr>
        <w:rPr>
          <w:sz w:val="24"/>
          <w:szCs w:val="24"/>
        </w:rPr>
      </w:pPr>
    </w:p>
    <w:p w:rsidR="00455B1D" w:rsidRDefault="00455B1D" w:rsidP="00455B1D">
      <w:pPr>
        <w:rPr>
          <w:sz w:val="24"/>
          <w:szCs w:val="24"/>
        </w:rPr>
      </w:pPr>
      <w:r>
        <w:rPr>
          <w:sz w:val="24"/>
          <w:szCs w:val="24"/>
        </w:rPr>
        <w:t xml:space="preserve">The RFP package will be available on line at </w:t>
      </w:r>
      <w:hyperlink r:id="rId5" w:history="1">
        <w:r w:rsidRPr="00A10F0B">
          <w:rPr>
            <w:rStyle w:val="Hyperlink"/>
            <w:sz w:val="24"/>
            <w:szCs w:val="24"/>
          </w:rPr>
          <w:t>www.woonsockethousing.org</w:t>
        </w:r>
      </w:hyperlink>
      <w:r>
        <w:rPr>
          <w:sz w:val="24"/>
          <w:szCs w:val="24"/>
        </w:rPr>
        <w:t xml:space="preserve"> in Bid Opportunities under the Procurement heading.  Questions regarding this RFP may be directed to </w:t>
      </w:r>
      <w:r w:rsidRPr="00455B1D">
        <w:rPr>
          <w:sz w:val="24"/>
          <w:szCs w:val="24"/>
        </w:rPr>
        <w:t>Susan Castrataro</w:t>
      </w:r>
      <w:r>
        <w:rPr>
          <w:sz w:val="24"/>
          <w:szCs w:val="24"/>
        </w:rPr>
        <w:t xml:space="preserve"> at </w:t>
      </w:r>
      <w:hyperlink r:id="rId6" w:history="1">
        <w:r w:rsidRPr="00A10F0B">
          <w:rPr>
            <w:rStyle w:val="Hyperlink"/>
            <w:sz w:val="24"/>
            <w:szCs w:val="24"/>
          </w:rPr>
          <w:t>Scastrataro@woonsockethousing.org</w:t>
        </w:r>
      </w:hyperlink>
      <w:r>
        <w:rPr>
          <w:sz w:val="24"/>
          <w:szCs w:val="24"/>
        </w:rPr>
        <w:t>.</w:t>
      </w:r>
    </w:p>
    <w:p w:rsidR="00455B1D" w:rsidRDefault="00455B1D" w:rsidP="00455B1D">
      <w:pPr>
        <w:rPr>
          <w:sz w:val="24"/>
          <w:szCs w:val="24"/>
        </w:rPr>
      </w:pPr>
    </w:p>
    <w:p w:rsidR="00455B1D" w:rsidRDefault="00C22D77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Marc Dubois</w:t>
      </w:r>
    </w:p>
    <w:p w:rsidR="00455B1D" w:rsidRDefault="00C22D77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Chairman</w:t>
      </w:r>
    </w:p>
    <w:p w:rsidR="00455B1D" w:rsidRDefault="00455B1D" w:rsidP="00455B1D">
      <w:pPr>
        <w:jc w:val="center"/>
        <w:rPr>
          <w:sz w:val="24"/>
          <w:szCs w:val="24"/>
        </w:rPr>
      </w:pPr>
    </w:p>
    <w:p w:rsidR="00455B1D" w:rsidRDefault="00455B1D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An Equal Employment Opportunity/Affirmative Employer</w:t>
      </w:r>
    </w:p>
    <w:p w:rsidR="00455B1D" w:rsidRDefault="00455B1D" w:rsidP="00455B1D">
      <w:pPr>
        <w:jc w:val="center"/>
        <w:rPr>
          <w:sz w:val="24"/>
          <w:szCs w:val="24"/>
        </w:rPr>
      </w:pPr>
      <w:r>
        <w:rPr>
          <w:sz w:val="24"/>
          <w:szCs w:val="24"/>
        </w:rPr>
        <w:t>TDD 1-800-745-6575</w:t>
      </w:r>
    </w:p>
    <w:p w:rsidR="00455B1D" w:rsidRDefault="00455B1D" w:rsidP="00455B1D">
      <w:pPr>
        <w:jc w:val="center"/>
        <w:rPr>
          <w:sz w:val="24"/>
          <w:szCs w:val="24"/>
        </w:rPr>
      </w:pPr>
    </w:p>
    <w:p w:rsidR="00455B1D" w:rsidRPr="00455B1D" w:rsidRDefault="00455B1D" w:rsidP="00455B1D">
      <w:pPr>
        <w:jc w:val="center"/>
        <w:rPr>
          <w:sz w:val="24"/>
          <w:szCs w:val="24"/>
        </w:rPr>
      </w:pPr>
      <w:bookmarkStart w:id="0" w:name="_GoBack"/>
      <w:bookmarkEnd w:id="0"/>
    </w:p>
    <w:sectPr w:rsidR="00455B1D" w:rsidRPr="00455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1D"/>
    <w:rsid w:val="00455B1D"/>
    <w:rsid w:val="00A541AD"/>
    <w:rsid w:val="00C22D77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5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5B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2018-06-18T17:19:00Z</dcterms:created>
  <dcterms:modified xsi:type="dcterms:W3CDTF">2018-06-18T17:19:00Z</dcterms:modified>
</cp:coreProperties>
</file>